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8F" w:rsidRDefault="00D627CA">
      <w:r>
        <w:t>Understanding passage types, question categories, and question types</w:t>
      </w:r>
    </w:p>
    <w:p w:rsidR="00D627CA" w:rsidRDefault="00D627CA" w:rsidP="00D627CA">
      <w:pPr>
        <w:pStyle w:val="NoSpacing"/>
        <w:jc w:val="center"/>
        <w:rPr>
          <w:b/>
        </w:rPr>
      </w:pPr>
      <w:r w:rsidRPr="00D627CA">
        <w:rPr>
          <w:b/>
        </w:rPr>
        <w:t>PASSAGES: TYPES</w:t>
      </w:r>
    </w:p>
    <w:p w:rsidR="00D627CA" w:rsidRPr="00D627CA" w:rsidRDefault="00D627CA" w:rsidP="00D627CA">
      <w:pPr>
        <w:pStyle w:val="NoSpacing"/>
        <w:jc w:val="center"/>
        <w:rPr>
          <w:b/>
        </w:rPr>
      </w:pPr>
    </w:p>
    <w:p w:rsidR="00D627CA" w:rsidRDefault="00D627CA" w:rsidP="00D627CA">
      <w:pPr>
        <w:pStyle w:val="NoSpacing"/>
        <w:spacing w:line="360" w:lineRule="auto"/>
      </w:pPr>
      <w:r w:rsidRPr="00D627CA">
        <w:rPr>
          <w:b/>
        </w:rPr>
        <w:t>Literary</w:t>
      </w:r>
      <w:r>
        <w:t xml:space="preserve"> – excerpts from novels or short stories, whe</w:t>
      </w:r>
      <w:bookmarkStart w:id="0" w:name="_GoBack"/>
      <w:r>
        <w:t>t</w:t>
      </w:r>
      <w:bookmarkEnd w:id="0"/>
      <w:r>
        <w:t>her classic or contemporary; or American or global</w:t>
      </w:r>
    </w:p>
    <w:p w:rsidR="00D627CA" w:rsidRDefault="00D627CA" w:rsidP="00D627CA">
      <w:pPr>
        <w:pStyle w:val="NoSpacing"/>
        <w:spacing w:line="360" w:lineRule="auto"/>
      </w:pPr>
      <w:r w:rsidRPr="00D627CA">
        <w:rPr>
          <w:b/>
        </w:rPr>
        <w:t>Informational</w:t>
      </w:r>
      <w:r>
        <w:t>– social sciences, found documents/global conversations, science</w:t>
      </w:r>
    </w:p>
    <w:p w:rsidR="00D627CA" w:rsidRDefault="00D627CA" w:rsidP="003C608F">
      <w:pPr>
        <w:jc w:val="center"/>
        <w:rPr>
          <w:b/>
        </w:rPr>
      </w:pPr>
    </w:p>
    <w:p w:rsidR="003C608F" w:rsidRPr="003C608F" w:rsidRDefault="003C608F" w:rsidP="003C608F">
      <w:pPr>
        <w:jc w:val="center"/>
        <w:rPr>
          <w:b/>
        </w:rPr>
      </w:pPr>
      <w:r w:rsidRPr="003C608F">
        <w:rPr>
          <w:b/>
        </w:rPr>
        <w:t>CATEGORY: INFORMATION AND IDEAS</w:t>
      </w:r>
    </w:p>
    <w:p w:rsidR="003C608F" w:rsidRDefault="003C608F">
      <w:r w:rsidRPr="003C608F">
        <w:rPr>
          <w:b/>
        </w:rPr>
        <w:t>Reading Closely</w:t>
      </w:r>
      <w:r>
        <w:t xml:space="preserve"> – Determining what’s stated or implied in a passage and applying what you’ve learned from it to a new, similar situation.</w:t>
      </w:r>
    </w:p>
    <w:p w:rsidR="003C608F" w:rsidRDefault="003C608F">
      <w:r w:rsidRPr="003C608F">
        <w:rPr>
          <w:b/>
        </w:rPr>
        <w:t>Citing Textual Evidence</w:t>
      </w:r>
      <w:r>
        <w:t xml:space="preserve"> – Deciding which part of a passage best supports either the answer to another question or a given conclusion.</w:t>
      </w:r>
    </w:p>
    <w:p w:rsidR="003C608F" w:rsidRDefault="003C608F">
      <w:r w:rsidRPr="003C608F">
        <w:rPr>
          <w:b/>
        </w:rPr>
        <w:t>Determining Central Ideas and Themes</w:t>
      </w:r>
      <w:r>
        <w:t xml:space="preserve"> – Understanding the main point(s) or theme(s) of a passage.</w:t>
      </w:r>
      <w:r>
        <w:tab/>
      </w:r>
    </w:p>
    <w:p w:rsidR="003C608F" w:rsidRDefault="003C608F">
      <w:r w:rsidRPr="003C608F">
        <w:rPr>
          <w:b/>
        </w:rPr>
        <w:t>Summarizing</w:t>
      </w:r>
      <w:r>
        <w:t xml:space="preserve"> – Recognizing an effective summary of a passage or of a part of a passage.</w:t>
      </w:r>
    </w:p>
    <w:p w:rsidR="003C608F" w:rsidRDefault="003C608F">
      <w:r>
        <w:rPr>
          <w:b/>
        </w:rPr>
        <w:t>Understanding R</w:t>
      </w:r>
      <w:r w:rsidRPr="003C608F">
        <w:rPr>
          <w:b/>
        </w:rPr>
        <w:t>elationships</w:t>
      </w:r>
      <w:r>
        <w:t xml:space="preserve"> – Drawing connections (such as cause/effect, compare/contrast, and sequence) between people, ideas, and the like in a passage.</w:t>
      </w:r>
    </w:p>
    <w:p w:rsidR="00466898" w:rsidRDefault="003C608F">
      <w:r w:rsidRPr="003C608F">
        <w:rPr>
          <w:b/>
        </w:rPr>
        <w:t>Interpreting Words and Phrases (Vocabulary) in Context</w:t>
      </w:r>
      <w:r>
        <w:t xml:space="preserve"> – Figuring out the precise meaning of a particular word or phrase as it’s used in a passage</w:t>
      </w:r>
      <w:r>
        <w:tab/>
      </w:r>
    </w:p>
    <w:p w:rsidR="003C608F" w:rsidRDefault="003C608F" w:rsidP="003C608F">
      <w:pPr>
        <w:jc w:val="center"/>
      </w:pPr>
      <w:r>
        <w:rPr>
          <w:b/>
        </w:rPr>
        <w:t>CATEGORY: RHETORIC</w:t>
      </w:r>
    </w:p>
    <w:p w:rsidR="003C608F" w:rsidRDefault="003C608F" w:rsidP="003C608F">
      <w:pPr>
        <w:jc w:val="both"/>
      </w:pPr>
      <w:r w:rsidRPr="00AC7B24">
        <w:rPr>
          <w:b/>
        </w:rPr>
        <w:t>Analyzing Word Choice</w:t>
      </w:r>
      <w:r>
        <w:t xml:space="preserve"> – Understanding how an author selects words, phrases, and language patterns to influence meaning, tone, and style.</w:t>
      </w:r>
    </w:p>
    <w:p w:rsidR="003C608F" w:rsidRDefault="003C608F" w:rsidP="003C608F">
      <w:pPr>
        <w:jc w:val="both"/>
      </w:pPr>
      <w:r w:rsidRPr="00AC7B24">
        <w:rPr>
          <w:b/>
        </w:rPr>
        <w:t>Analyzing Text Structure</w:t>
      </w:r>
      <w:r>
        <w:t xml:space="preserve"> – Describing how an author shapes and organizes a text and how the parts of the passage contribute to the whole text.</w:t>
      </w:r>
    </w:p>
    <w:p w:rsidR="003C608F" w:rsidRDefault="003C608F" w:rsidP="003C608F">
      <w:pPr>
        <w:jc w:val="both"/>
      </w:pPr>
      <w:r w:rsidRPr="00AC7B24">
        <w:rPr>
          <w:b/>
        </w:rPr>
        <w:t>Analyzing Point of View</w:t>
      </w:r>
      <w:r>
        <w:t xml:space="preserve"> – Understanding the point of view or perspective from which passages are told and how that point of view or perspective affects the content and style of the passage.</w:t>
      </w:r>
    </w:p>
    <w:p w:rsidR="003C608F" w:rsidRDefault="003C608F" w:rsidP="003C608F">
      <w:pPr>
        <w:jc w:val="both"/>
      </w:pPr>
      <w:r w:rsidRPr="00AC7B24">
        <w:rPr>
          <w:b/>
        </w:rPr>
        <w:t>Analyzing Purpose</w:t>
      </w:r>
      <w:r>
        <w:t xml:space="preserve"> – Determining the main rhetorical aim of a passage or a part of the passage, such as a paragraph.</w:t>
      </w:r>
    </w:p>
    <w:p w:rsidR="003C608F" w:rsidRDefault="003C608F" w:rsidP="003C608F">
      <w:pPr>
        <w:jc w:val="both"/>
      </w:pPr>
      <w:r w:rsidRPr="00AC7B24">
        <w:rPr>
          <w:b/>
        </w:rPr>
        <w:t>Analyzing Arguments</w:t>
      </w:r>
      <w:r>
        <w:t xml:space="preserve"> – Examining the claims, counterclaims, reasoning, and evidence</w:t>
      </w:r>
      <w:r w:rsidR="00AC7B24">
        <w:t xml:space="preserve"> an author uses in an argument.</w:t>
      </w:r>
    </w:p>
    <w:p w:rsidR="00AC7B24" w:rsidRDefault="00AC7B24" w:rsidP="003C608F">
      <w:pPr>
        <w:jc w:val="center"/>
        <w:rPr>
          <w:b/>
        </w:rPr>
      </w:pPr>
    </w:p>
    <w:p w:rsidR="003C608F" w:rsidRPr="00AC7B24" w:rsidRDefault="003C608F" w:rsidP="003C608F">
      <w:pPr>
        <w:jc w:val="center"/>
        <w:rPr>
          <w:b/>
        </w:rPr>
      </w:pPr>
      <w:r w:rsidRPr="00AC7B24">
        <w:rPr>
          <w:b/>
        </w:rPr>
        <w:t>CATEGORY: SYNTHESIS</w:t>
      </w:r>
    </w:p>
    <w:p w:rsidR="003C608F" w:rsidRDefault="00AC7B24" w:rsidP="003C608F">
      <w:pPr>
        <w:jc w:val="both"/>
      </w:pPr>
      <w:r w:rsidRPr="00AC7B24">
        <w:rPr>
          <w:b/>
        </w:rPr>
        <w:t>Analyzing Multiple Texts (Paired Passages)</w:t>
      </w:r>
      <w:r>
        <w:t xml:space="preserve"> – Making connections between topically related informational passages.</w:t>
      </w:r>
    </w:p>
    <w:p w:rsidR="00AC7B24" w:rsidRPr="003C608F" w:rsidRDefault="00AC7B24" w:rsidP="003C608F">
      <w:pPr>
        <w:jc w:val="both"/>
      </w:pPr>
      <w:r w:rsidRPr="00AC7B24">
        <w:rPr>
          <w:b/>
        </w:rPr>
        <w:t>Analyzing Quantitative Information (Informational Graphics)</w:t>
      </w:r>
      <w:r>
        <w:t xml:space="preserve"> – Locating data in informational graphics such as tables, graphs, and charts; drawing reasonable conclusions from such graphics; and integrating information displayed graphically with information and ideas in a passage.</w:t>
      </w:r>
    </w:p>
    <w:sectPr w:rsidR="00AC7B24" w:rsidRPr="003C608F" w:rsidSect="00466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98"/>
    <w:rsid w:val="003C608F"/>
    <w:rsid w:val="00466898"/>
    <w:rsid w:val="008B2636"/>
    <w:rsid w:val="00AC7B24"/>
    <w:rsid w:val="00D627CA"/>
    <w:rsid w:val="00E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7D21B-5C3B-4610-BCD6-FB4ED72E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9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62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SEBESTYEN, AUBREY</dc:creator>
  <cp:keywords/>
  <dc:description/>
  <cp:lastModifiedBy>Colleen Remar</cp:lastModifiedBy>
  <cp:revision>2</cp:revision>
  <cp:lastPrinted>2018-04-14T23:53:00Z</cp:lastPrinted>
  <dcterms:created xsi:type="dcterms:W3CDTF">2018-04-15T00:25:00Z</dcterms:created>
  <dcterms:modified xsi:type="dcterms:W3CDTF">2018-04-15T00:25:00Z</dcterms:modified>
</cp:coreProperties>
</file>